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85958" w14:textId="723687C7" w:rsidR="000457F1" w:rsidRPr="00482D36" w:rsidRDefault="000457F1" w:rsidP="000457F1">
      <w:pPr>
        <w:pStyle w:val="Bezodstpw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bookmarkStart w:id="0" w:name="_Hlk63375240"/>
      <w:bookmarkStart w:id="1" w:name="_Hlk63376485"/>
      <w:bookmarkStart w:id="2" w:name="_GoBack"/>
      <w:bookmarkEnd w:id="2"/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                    </w:t>
      </w:r>
      <w:r w:rsidRPr="00482D36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MIĘDZYSZKOLNY KONKURS </w:t>
      </w:r>
    </w:p>
    <w:p w14:paraId="56E82D21" w14:textId="77777777" w:rsidR="000457F1" w:rsidRDefault="000457F1" w:rsidP="000457F1">
      <w:pPr>
        <w:pStyle w:val="Bezodstpw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482D36">
        <w:rPr>
          <w:rFonts w:ascii="Times New Roman" w:hAnsi="Times New Roman" w:cs="Times New Roman"/>
          <w:b/>
          <w:bCs/>
          <w:color w:val="00B0F0"/>
          <w:sz w:val="32"/>
          <w:szCs w:val="32"/>
        </w:rPr>
        <w:t>PISARSKO –PLASTYCZNY</w:t>
      </w:r>
    </w:p>
    <w:p w14:paraId="2418329E" w14:textId="77777777" w:rsidR="000457F1" w:rsidRDefault="000457F1" w:rsidP="000457F1">
      <w:pPr>
        <w:pStyle w:val="Bezodstpw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                            </w:t>
      </w:r>
      <w:r w:rsidRPr="00482D36">
        <w:rPr>
          <w:rFonts w:ascii="Times New Roman" w:hAnsi="Times New Roman" w:cs="Times New Roman"/>
          <w:b/>
          <w:bCs/>
          <w:color w:val="00B0F0"/>
          <w:sz w:val="32"/>
          <w:szCs w:val="32"/>
        </w:rPr>
        <w:t>„WIERSZ O ŚNIEGU”</w:t>
      </w: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</w:t>
      </w:r>
    </w:p>
    <w:p w14:paraId="4F5A92E4" w14:textId="77777777" w:rsidR="000457F1" w:rsidRDefault="000457F1" w:rsidP="000457F1">
      <w:pPr>
        <w:pStyle w:val="Bezodstpw"/>
        <w:ind w:left="2124" w:firstLine="708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 etap szkolny </w:t>
      </w:r>
    </w:p>
    <w:p w14:paraId="60C21735" w14:textId="77777777" w:rsidR="000457F1" w:rsidRDefault="000457F1" w:rsidP="000457F1">
      <w:pPr>
        <w:pStyle w:val="Bezodstpw"/>
        <w:tabs>
          <w:tab w:val="left" w:pos="1680"/>
        </w:tabs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ab/>
      </w:r>
    </w:p>
    <w:p w14:paraId="1101390E" w14:textId="77777777" w:rsidR="000457F1" w:rsidRPr="00F52293" w:rsidRDefault="000457F1" w:rsidP="000457F1">
      <w:pPr>
        <w:pStyle w:val="Akapitzlist"/>
        <w:numPr>
          <w:ilvl w:val="0"/>
          <w:numId w:val="1"/>
        </w:numPr>
        <w:spacing w:before="320" w:line="312" w:lineRule="exac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</w:pPr>
      <w:r w:rsidRPr="00F52293">
        <w:rPr>
          <w:rFonts w:asciiTheme="majorBidi" w:hAnsiTheme="majorBidi" w:cstheme="majorBidi"/>
          <w:b/>
          <w:bCs/>
          <w:color w:val="000000"/>
          <w:sz w:val="24"/>
          <w:szCs w:val="24"/>
        </w:rPr>
        <w:t>ORGANIZATOR</w:t>
      </w:r>
    </w:p>
    <w:p w14:paraId="76F677AB" w14:textId="77777777" w:rsidR="000457F1" w:rsidRPr="00F52293" w:rsidRDefault="000457F1" w:rsidP="000457F1">
      <w:pPr>
        <w:spacing w:before="320" w:line="312" w:lineRule="exact"/>
        <w:ind w:left="72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</w:pPr>
      <w:r w:rsidRPr="00F5229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  <w:t>Świetlica oraz biblioteka Szkoły  Podstawowej nr 83 w Łodzi</w:t>
      </w:r>
    </w:p>
    <w:p w14:paraId="6859D40E" w14:textId="77777777" w:rsidR="000457F1" w:rsidRPr="00F52293" w:rsidRDefault="000457F1" w:rsidP="000457F1">
      <w:pPr>
        <w:pStyle w:val="NormalnyWeb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CELE KONKURSU:</w:t>
      </w:r>
      <w:r w:rsidRPr="00F52293">
        <w:rPr>
          <w:rFonts w:asciiTheme="majorBidi" w:hAnsiTheme="majorBidi" w:cstheme="majorBidi"/>
          <w:b/>
          <w:bCs/>
          <w:noProof/>
          <w:color w:val="00B0F0"/>
        </w:rPr>
        <w:t xml:space="preserve"> </w:t>
      </w:r>
    </w:p>
    <w:p w14:paraId="5928FD84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rozwijanie kreatywności i uzdolnień artystycznych dzieci</w:t>
      </w:r>
    </w:p>
    <w:p w14:paraId="1492A864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rozbudzanie wyobraźni i wrażliwości estetycznej</w:t>
      </w:r>
    </w:p>
    <w:p w14:paraId="5952CC55" w14:textId="77777777" w:rsidR="000457F1" w:rsidRPr="00F52293" w:rsidRDefault="000457F1" w:rsidP="000457F1">
      <w:pPr>
        <w:pStyle w:val="Default"/>
        <w:rPr>
          <w:rFonts w:asciiTheme="majorBidi" w:hAnsiTheme="majorBidi" w:cstheme="majorBidi"/>
          <w:b/>
          <w:bCs/>
        </w:rPr>
      </w:pPr>
      <w:r w:rsidRPr="00F52293">
        <w:rPr>
          <w:rFonts w:asciiTheme="majorBidi" w:hAnsiTheme="majorBidi" w:cstheme="majorBidi"/>
          <w:b/>
          <w:bCs/>
        </w:rPr>
        <w:t xml:space="preserve">· rozwijanie zainteresowań i talentów dzieci </w:t>
      </w:r>
    </w:p>
    <w:p w14:paraId="5875C812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</w:rPr>
      </w:pPr>
      <w:r w:rsidRPr="00F52293">
        <w:rPr>
          <w:rFonts w:asciiTheme="majorBidi" w:hAnsiTheme="majorBidi" w:cstheme="majorBidi"/>
          <w:b/>
          <w:bCs/>
          <w:color w:val="000000"/>
        </w:rPr>
        <w:t xml:space="preserve">· </w:t>
      </w:r>
      <w:r w:rsidRPr="00F52293">
        <w:rPr>
          <w:rFonts w:asciiTheme="majorBidi" w:hAnsiTheme="majorBidi" w:cstheme="majorBidi"/>
          <w:b/>
          <w:bCs/>
        </w:rPr>
        <w:t>doskonalenie mowy ojczystej poprzez własny proces twórczy</w:t>
      </w:r>
    </w:p>
    <w:p w14:paraId="398949A9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 xml:space="preserve">· aktywizacja uczniów placówek oświatowych </w:t>
      </w:r>
    </w:p>
    <w:p w14:paraId="62DB9A2E" w14:textId="77777777" w:rsidR="000457F1" w:rsidRPr="00F52293" w:rsidRDefault="000457F1" w:rsidP="000457F1">
      <w:pPr>
        <w:pStyle w:val="NormalnyWeb"/>
        <w:numPr>
          <w:ilvl w:val="0"/>
          <w:numId w:val="1"/>
        </w:numPr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TEMAT KONKURSU:</w:t>
      </w:r>
      <w:r w:rsidRPr="00F52293">
        <w:rPr>
          <w:rFonts w:asciiTheme="majorBidi" w:hAnsiTheme="majorBidi" w:cstheme="majorBidi"/>
          <w:color w:val="000000"/>
        </w:rPr>
        <w:t xml:space="preserve"> </w:t>
      </w:r>
    </w:p>
    <w:p w14:paraId="1DB6C2FC" w14:textId="77777777" w:rsidR="000457F1" w:rsidRPr="00F52293" w:rsidRDefault="000457F1" w:rsidP="000457F1">
      <w:pPr>
        <w:pStyle w:val="NormalnyWeb"/>
        <w:ind w:left="432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Wiersz o śniegu wraz z jego ilustracją.</w:t>
      </w:r>
    </w:p>
    <w:p w14:paraId="07630316" w14:textId="77777777" w:rsidR="000457F1" w:rsidRPr="00F52293" w:rsidRDefault="000457F1" w:rsidP="000457F1">
      <w:pPr>
        <w:pStyle w:val="NormalnyWeb"/>
        <w:numPr>
          <w:ilvl w:val="0"/>
          <w:numId w:val="1"/>
        </w:numPr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PRZEDMIOT KONKURSU I WARUNKI UCZESTNICTWA:</w:t>
      </w:r>
    </w:p>
    <w:p w14:paraId="7C7A05AE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color w:val="000000"/>
        </w:rPr>
        <w:t xml:space="preserve">· </w:t>
      </w:r>
      <w:r w:rsidRPr="00F52293">
        <w:rPr>
          <w:rFonts w:asciiTheme="majorBidi" w:hAnsiTheme="majorBidi" w:cstheme="majorBidi"/>
          <w:b/>
          <w:bCs/>
          <w:color w:val="000000"/>
        </w:rPr>
        <w:t>Konkurs przeznaczony jest dla uczniów klas 1-3.</w:t>
      </w:r>
    </w:p>
    <w:p w14:paraId="7038E83B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color w:val="000000"/>
        </w:rPr>
        <w:t xml:space="preserve">· </w:t>
      </w:r>
      <w:r w:rsidRPr="00F52293">
        <w:rPr>
          <w:rFonts w:asciiTheme="majorBidi" w:hAnsiTheme="majorBidi" w:cstheme="majorBidi"/>
          <w:b/>
          <w:bCs/>
          <w:color w:val="000000"/>
        </w:rPr>
        <w:t>Przedmiotem konkursu jest napisanie wiersza o śniegu oraz wykonanie do niego ilustracji w dowolnej technice plastycznej.</w:t>
      </w:r>
    </w:p>
    <w:p w14:paraId="523221BC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Pracę należy wykonać w formacie nie mniejszym niż A4 i nie większym niż A2.</w:t>
      </w:r>
    </w:p>
    <w:p w14:paraId="6844FE57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Prace plastyczne powinny nawiązywać do tematyki przedstawionej w napisanym przez autora wierszu.</w:t>
      </w:r>
      <w:r w:rsidRPr="00F52293">
        <w:rPr>
          <w:rFonts w:asciiTheme="majorBidi" w:hAnsiTheme="majorBidi" w:cstheme="majorBidi"/>
        </w:rPr>
        <w:t xml:space="preserve"> </w:t>
      </w:r>
    </w:p>
    <w:p w14:paraId="39DE2FAA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Każda praca na odwrocie musi być zaopatrzona w metryczkę zawierającą: imię i nazwisko dziecka, wiek dziecka, tytuł wiersza</w:t>
      </w:r>
      <w:r>
        <w:rPr>
          <w:rFonts w:asciiTheme="majorBidi" w:hAnsiTheme="majorBidi" w:cstheme="majorBidi"/>
          <w:b/>
          <w:bCs/>
          <w:color w:val="000000"/>
        </w:rPr>
        <w:t>.</w:t>
      </w:r>
    </w:p>
    <w:p w14:paraId="1BD7615B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· Prace konkursowe można składać w nieprzekraczalnym terminie do 20.02.2021r do świetlicy szkolnej albo biblioteki</w:t>
      </w:r>
    </w:p>
    <w:p w14:paraId="30BE964F" w14:textId="77777777" w:rsidR="000457F1" w:rsidRPr="00F52293" w:rsidRDefault="000457F1" w:rsidP="000457F1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F52293">
        <w:rPr>
          <w:rFonts w:asciiTheme="majorBidi" w:hAnsiTheme="majorBidi" w:cstheme="majorBidi"/>
        </w:rPr>
        <w:t xml:space="preserve">· </w:t>
      </w:r>
      <w:r w:rsidRPr="00F52293">
        <w:rPr>
          <w:rFonts w:asciiTheme="majorBidi" w:hAnsiTheme="majorBidi" w:cstheme="majorBidi"/>
          <w:b/>
          <w:bCs/>
        </w:rPr>
        <w:t xml:space="preserve">Przystępując do Konkursu każdy Uczestnik potwierdza prawa autorskie do nadesłanego wiersza i oświadcza, że nie narusza praw autorskich osób trzecich. </w:t>
      </w:r>
      <w:r w:rsidRPr="00F52293">
        <w:rPr>
          <w:rFonts w:asciiTheme="majorBidi" w:hAnsiTheme="majorBidi" w:cstheme="majorBidi"/>
          <w:b/>
          <w:bCs/>
        </w:rPr>
        <w:lastRenderedPageBreak/>
        <w:t>Uczestnicy Konkursu ponoszą odpowiedzialność za wszelkie roszczenia osób trzecich wynikające z tytułu wykorzystania materiałów jako własnych.</w:t>
      </w:r>
    </w:p>
    <w:p w14:paraId="1A991BA9" w14:textId="77777777" w:rsidR="000457F1" w:rsidRPr="00F52293" w:rsidRDefault="000457F1" w:rsidP="000457F1">
      <w:pPr>
        <w:pStyle w:val="NormalnyWeb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>KRYTERIA OCENY:</w:t>
      </w:r>
    </w:p>
    <w:p w14:paraId="7EC6D664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·zgodność z tematem</w:t>
      </w:r>
    </w:p>
    <w:p w14:paraId="2D1BBCC8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·oryginalność ujęcia tematu</w:t>
      </w:r>
    </w:p>
    <w:p w14:paraId="1C260147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 estetyka wykonania</w:t>
      </w:r>
    </w:p>
    <w:p w14:paraId="790BB23E" w14:textId="77777777" w:rsidR="000457F1" w:rsidRPr="00F52293" w:rsidRDefault="000457F1" w:rsidP="000457F1">
      <w:pPr>
        <w:pStyle w:val="NormalnyWeb"/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·samodzielność wykonania</w:t>
      </w:r>
    </w:p>
    <w:p w14:paraId="50C1F03B" w14:textId="77777777" w:rsidR="000457F1" w:rsidRPr="00F52293" w:rsidRDefault="000457F1" w:rsidP="000457F1">
      <w:pPr>
        <w:pStyle w:val="NormalnyWeb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/>
        </w:rPr>
      </w:pPr>
      <w:r w:rsidRPr="00F52293">
        <w:rPr>
          <w:rFonts w:asciiTheme="majorBidi" w:hAnsiTheme="majorBidi" w:cstheme="majorBidi"/>
          <w:b/>
          <w:bCs/>
          <w:color w:val="000000"/>
        </w:rPr>
        <w:t xml:space="preserve"> ROZSTRZYGNIĘCIE KONKURSU I PRZYZNANIE NAGRÓD:</w:t>
      </w:r>
    </w:p>
    <w:p w14:paraId="3B29DD14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 xml:space="preserve">· Rozstrzygnięcia konkursu dokona w terminie do </w:t>
      </w:r>
      <w:r>
        <w:rPr>
          <w:rFonts w:asciiTheme="majorBidi" w:hAnsiTheme="majorBidi" w:cstheme="majorBidi"/>
          <w:color w:val="000000"/>
        </w:rPr>
        <w:t>2</w:t>
      </w:r>
      <w:r w:rsidRPr="00F52293">
        <w:rPr>
          <w:rFonts w:asciiTheme="majorBidi" w:hAnsiTheme="majorBidi" w:cstheme="majorBidi"/>
          <w:color w:val="000000"/>
        </w:rPr>
        <w:t>0.0</w:t>
      </w:r>
      <w:r>
        <w:rPr>
          <w:rFonts w:asciiTheme="majorBidi" w:hAnsiTheme="majorBidi" w:cstheme="majorBidi"/>
          <w:color w:val="000000"/>
        </w:rPr>
        <w:t>2</w:t>
      </w:r>
      <w:r w:rsidRPr="00F52293">
        <w:rPr>
          <w:rFonts w:asciiTheme="majorBidi" w:hAnsiTheme="majorBidi" w:cstheme="majorBidi"/>
          <w:color w:val="000000"/>
        </w:rPr>
        <w:t>.2021. Komisja Konkursowa powołana przez organizatora.</w:t>
      </w:r>
    </w:p>
    <w:p w14:paraId="50131358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 Prace laureatów I, II, III miejsca zostaną przekazane do Szkoły nr 94 w Łodzi ,która organizuje konkurs.</w:t>
      </w:r>
    </w:p>
    <w:p w14:paraId="06D9F0F6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>· Postanowienia komisji konkursowej są ostateczne.</w:t>
      </w:r>
    </w:p>
    <w:p w14:paraId="71FDC69C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color w:val="000000"/>
        </w:rPr>
      </w:pPr>
      <w:r w:rsidRPr="00F52293">
        <w:rPr>
          <w:rFonts w:asciiTheme="majorBidi" w:hAnsiTheme="majorBidi" w:cstheme="majorBidi"/>
          <w:color w:val="000000"/>
        </w:rPr>
        <w:t xml:space="preserve">· Ogłoszenie wyników nastąpi poprzez publikację na stronie szkoły. </w:t>
      </w:r>
    </w:p>
    <w:bookmarkEnd w:id="0"/>
    <w:p w14:paraId="2FB9462F" w14:textId="77777777" w:rsidR="000457F1" w:rsidRPr="00F52293" w:rsidRDefault="000457F1" w:rsidP="000457F1">
      <w:pPr>
        <w:pStyle w:val="NormalnyWeb"/>
        <w:jc w:val="both"/>
        <w:rPr>
          <w:rFonts w:asciiTheme="majorBidi" w:hAnsiTheme="majorBidi" w:cstheme="majorBidi"/>
          <w:color w:val="000000"/>
        </w:rPr>
      </w:pPr>
    </w:p>
    <w:bookmarkEnd w:id="1"/>
    <w:p w14:paraId="4D17927D" w14:textId="77777777" w:rsidR="000457F1" w:rsidRDefault="000457F1"/>
    <w:sectPr w:rsidR="0004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811"/>
    <w:multiLevelType w:val="hybridMultilevel"/>
    <w:tmpl w:val="C2D84E80"/>
    <w:lvl w:ilvl="0" w:tplc="11C40D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F1"/>
    <w:rsid w:val="000457F1"/>
    <w:rsid w:val="00B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BD0E"/>
  <w15:chartTrackingRefBased/>
  <w15:docId w15:val="{595F4FF8-4D04-44C9-82F7-33F3CF8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45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457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Sidorska-Youssef</dc:creator>
  <cp:keywords/>
  <dc:description/>
  <cp:lastModifiedBy>Agnieszka Dymel</cp:lastModifiedBy>
  <cp:revision>2</cp:revision>
  <dcterms:created xsi:type="dcterms:W3CDTF">2021-02-17T13:17:00Z</dcterms:created>
  <dcterms:modified xsi:type="dcterms:W3CDTF">2021-02-17T13:17:00Z</dcterms:modified>
</cp:coreProperties>
</file>